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8925" w14:textId="77777777" w:rsidR="002B13AA" w:rsidRPr="009425FC" w:rsidRDefault="002B13AA" w:rsidP="002B13AA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0"/>
          <w:szCs w:val="20"/>
          <w:shd w:val="pct15" w:color="auto" w:fill="FFFFFF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基隆市文化局《文化開傳》月刊供稿格式</w:t>
      </w:r>
    </w:p>
    <w:p w14:paraId="418D33AD" w14:textId="77777777" w:rsidR="009425FC" w:rsidRPr="009425FC" w:rsidRDefault="009425FC" w:rsidP="002B13AA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  <w:lang w:val="zh-TW"/>
        </w:rPr>
      </w:pPr>
    </w:p>
    <w:p w14:paraId="5A9A04CE" w14:textId="77777777" w:rsidR="009425FC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演出名稱</w:t>
      </w:r>
      <w:r w:rsidR="009425FC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14:paraId="3AD0B3AD" w14:textId="77777777" w:rsidR="009425FC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演出地點</w:t>
      </w:r>
      <w:r w:rsidR="009425FC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14:paraId="7F63437B" w14:textId="0734BB2B" w:rsidR="002B13AA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演出時間</w:t>
      </w:r>
      <w:r w:rsidR="009425FC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14:paraId="1E20BFD2" w14:textId="5813CD52" w:rsidR="002B13AA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演出單位</w:t>
      </w:r>
      <w:r w:rsidR="009425FC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14:paraId="696B91C2" w14:textId="5D5160AE" w:rsidR="002B13AA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入場方式</w:t>
      </w:r>
      <w:r w:rsidR="009425FC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14:paraId="5EC3C1B3" w14:textId="77777777" w:rsidR="002B13AA" w:rsidRPr="009425FC" w:rsidRDefault="002B13AA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□售票(○○○/○○/○</w:t>
      </w:r>
      <w:bookmarkStart w:id="0" w:name="_Hlk126391385"/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○</w:t>
      </w:r>
      <w:bookmarkEnd w:id="0"/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 xml:space="preserve">起售票、票價:           ) </w:t>
      </w:r>
    </w:p>
    <w:p w14:paraId="16EAE465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 xml:space="preserve">售票地點/ </w:t>
      </w:r>
    </w:p>
    <w:p w14:paraId="4C48AD8A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□年代售票系統基隆市售票處</w:t>
      </w:r>
    </w:p>
    <w:p w14:paraId="1B365F7A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□OPENTIX兩廳院文化生活基隆市售票處</w:t>
      </w:r>
    </w:p>
    <w:p w14:paraId="0FF984B8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□其他（請詳細敘明地點及電話）</w:t>
      </w:r>
    </w:p>
    <w:p w14:paraId="72653F90" w14:textId="0CFEC1EC" w:rsidR="002B13AA" w:rsidRPr="009425FC" w:rsidRDefault="002B13AA" w:rsidP="009B48C0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□索票（○○○</w:t>
      </w:r>
      <w:r w:rsidR="00DE4069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年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/○</w:t>
      </w:r>
      <w:r w:rsidR="00DE4069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○月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/○</w:t>
      </w:r>
      <w:r w:rsidR="00DE4069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○日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 xml:space="preserve">起索票，每人限索4張） </w:t>
      </w:r>
    </w:p>
    <w:p w14:paraId="31446469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索票地點/</w:t>
      </w:r>
    </w:p>
    <w:p w14:paraId="27CCD59B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□基隆市文化局各索票點</w:t>
      </w:r>
    </w:p>
    <w:p w14:paraId="782B5D64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□其他（請詳細敘明地點及電話）</w:t>
      </w:r>
    </w:p>
    <w:p w14:paraId="32AACD79" w14:textId="77777777" w:rsidR="002B13AA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□自由入座</w:t>
      </w:r>
    </w:p>
    <w:p w14:paraId="079C685D" w14:textId="165C5D1A" w:rsidR="009B48C0" w:rsidRPr="009425FC" w:rsidRDefault="002B13AA" w:rsidP="009B48C0">
      <w:pPr>
        <w:pStyle w:val="1"/>
        <w:spacing w:line="440" w:lineRule="exact"/>
        <w:ind w:left="0" w:firstLineChars="88" w:firstLine="282"/>
        <w:jc w:val="both"/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□特定對象</w:t>
      </w:r>
    </w:p>
    <w:p w14:paraId="4C488603" w14:textId="08B40A65" w:rsidR="00DE4069" w:rsidRPr="009425FC" w:rsidRDefault="009B48C0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795903">
        <w:rPr>
          <w:rFonts w:ascii="微軟正黑體" w:eastAsia="微軟正黑體" w:hAnsi="微軟正黑體" w:cs="SimSun" w:hint="eastAsia"/>
          <w:sz w:val="28"/>
          <w:szCs w:val="28"/>
          <w:lang w:val="zh-TW" w:eastAsia="zh-TW"/>
        </w:rPr>
        <w:t>洽詢電話</w:t>
      </w:r>
      <w:r>
        <w:rPr>
          <w:rFonts w:ascii="微軟正黑體" w:eastAsia="微軟正黑體" w:hAnsi="微軟正黑體" w:cs="SimSun" w:hint="eastAsia"/>
          <w:sz w:val="28"/>
          <w:szCs w:val="28"/>
          <w:lang w:val="zh-TW" w:eastAsia="zh-TW"/>
        </w:rPr>
        <w:t>：</w:t>
      </w:r>
      <w:r w:rsidR="005717E6" w:rsidRPr="00795903">
        <w:rPr>
          <w:rFonts w:ascii="微軟正黑體" w:eastAsia="微軟正黑體" w:hAnsi="微軟正黑體" w:cs="SimSun" w:hint="eastAsia"/>
          <w:sz w:val="28"/>
          <w:szCs w:val="28"/>
          <w:lang w:val="zh-TW" w:eastAsia="zh-TW"/>
        </w:rPr>
        <w:t>(02)24224170轉3</w:t>
      </w:r>
      <w:r w:rsidR="005717E6" w:rsidRPr="00795903">
        <w:rPr>
          <w:rFonts w:ascii="微軟正黑體" w:eastAsia="微軟正黑體" w:hAnsi="微軟正黑體" w:cs="SimSun"/>
          <w:sz w:val="28"/>
          <w:szCs w:val="28"/>
          <w:lang w:eastAsia="zh-TW"/>
        </w:rPr>
        <w:t>1</w:t>
      </w:r>
      <w:r w:rsidR="005717E6" w:rsidRPr="00795903">
        <w:rPr>
          <w:rFonts w:ascii="微軟正黑體" w:eastAsia="微軟正黑體" w:hAnsi="微軟正黑體" w:cs="SimSun" w:hint="eastAsia"/>
          <w:sz w:val="28"/>
          <w:szCs w:val="28"/>
          <w:lang w:val="zh-TW" w:eastAsia="zh-TW"/>
        </w:rPr>
        <w:t>8、328、348、368、398</w:t>
      </w:r>
    </w:p>
    <w:p w14:paraId="6E5B3FA7" w14:textId="77777777" w:rsidR="009425FC" w:rsidRPr="009425FC" w:rsidRDefault="00DE4069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演出活動簡介：</w:t>
      </w:r>
    </w:p>
    <w:p w14:paraId="15CA60BE" w14:textId="77777777" w:rsidR="009425FC" w:rsidRPr="009425FC" w:rsidRDefault="00DE4069" w:rsidP="009425FC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包含</w:t>
      </w:r>
      <w:r w:rsidR="002B13AA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演出單位簡介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、演出型態（如現代戲劇、兒童劇、舞蹈、布袋戲、歌仔戲等等）、演出內容摘要等</w:t>
      </w:r>
      <w:r w:rsidR="002B13AA" w:rsidRPr="009425FC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 xml:space="preserve"> </w:t>
      </w:r>
    </w:p>
    <w:p w14:paraId="3C482651" w14:textId="593467F3" w:rsidR="009425FC" w:rsidRDefault="009425FC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新細明體"/>
          <w:spacing w:val="20"/>
          <w:sz w:val="28"/>
          <w:szCs w:val="28"/>
        </w:rPr>
      </w:pPr>
    </w:p>
    <w:p w14:paraId="4A84B03D" w14:textId="77777777" w:rsidR="00D62FF1" w:rsidRDefault="00D62FF1" w:rsidP="00DE4069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新細明體"/>
          <w:spacing w:val="20"/>
          <w:sz w:val="28"/>
          <w:szCs w:val="28"/>
        </w:rPr>
      </w:pPr>
    </w:p>
    <w:p w14:paraId="60FC3807" w14:textId="749358F3" w:rsidR="009425FC" w:rsidRPr="009425FC" w:rsidRDefault="009425FC" w:rsidP="00D62FF1">
      <w:pPr>
        <w:pStyle w:val="1"/>
        <w:spacing w:line="36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備註：</w:t>
      </w:r>
    </w:p>
    <w:p w14:paraId="0BB9162F" w14:textId="22884643" w:rsidR="009425FC" w:rsidRPr="009425FC" w:rsidRDefault="009425FC" w:rsidP="00D62FF1">
      <w:pPr>
        <w:pStyle w:val="1"/>
        <w:spacing w:line="36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請提供2個版本 文字說明</w:t>
      </w:r>
    </w:p>
    <w:p w14:paraId="5694CCA9" w14:textId="77777777" w:rsidR="009425FC" w:rsidRPr="009425FC" w:rsidRDefault="009425FC" w:rsidP="00D62FF1">
      <w:pPr>
        <w:pStyle w:val="1"/>
        <w:spacing w:line="360" w:lineRule="exact"/>
        <w:ind w:left="0" w:firstLineChars="101" w:firstLine="283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1.精簡版100字以內：放置文化開傳宣傳</w:t>
      </w:r>
    </w:p>
    <w:p w14:paraId="507761CA" w14:textId="13887138" w:rsidR="00DE4069" w:rsidRPr="009425FC" w:rsidRDefault="009425FC" w:rsidP="00D62FF1">
      <w:pPr>
        <w:pStyle w:val="1"/>
        <w:spacing w:line="360" w:lineRule="exact"/>
        <w:ind w:left="0" w:firstLineChars="101" w:firstLine="283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2.正常版不限字數：放置於本局網站</w:t>
      </w:r>
    </w:p>
    <w:p w14:paraId="08E94420" w14:textId="77777777" w:rsidR="009425FC" w:rsidRDefault="002B13AA" w:rsidP="00D62FF1">
      <w:pPr>
        <w:pStyle w:val="1"/>
        <w:spacing w:line="36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另附</w:t>
      </w:r>
      <w:r w:rsidR="00DE4069"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照片或宣傳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圖片</w:t>
      </w:r>
      <w:r w:rsidR="00DE4069"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2張以上</w:t>
      </w:r>
    </w:p>
    <w:p w14:paraId="10563463" w14:textId="1FA0BA33" w:rsidR="009425FC" w:rsidRDefault="009425FC" w:rsidP="00D62FF1">
      <w:pPr>
        <w:pStyle w:val="1"/>
        <w:spacing w:line="360" w:lineRule="exact"/>
        <w:ind w:left="0" w:firstLineChars="101" w:firstLine="283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1.</w:t>
      </w:r>
      <w:r w:rsidRPr="009425FC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照片請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勿附於w</w:t>
      </w:r>
      <w:r w:rsidRPr="009425FC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ord檔內</w:t>
      </w:r>
    </w:p>
    <w:p w14:paraId="79ED3F5C" w14:textId="3AE27B96" w:rsidR="00E306EF" w:rsidRPr="009425FC" w:rsidRDefault="009425FC" w:rsidP="00D62FF1">
      <w:pPr>
        <w:pStyle w:val="1"/>
        <w:spacing w:line="360" w:lineRule="exact"/>
        <w:ind w:left="0" w:firstLineChars="101" w:firstLine="283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2.</w:t>
      </w:r>
      <w:r w:rsidRPr="009425FC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檔案大小300kb</w:t>
      </w:r>
      <w:r w:rsidRPr="009425FC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、</w:t>
      </w:r>
      <w:r w:rsidRPr="009425FC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300dpi以上</w:t>
      </w:r>
    </w:p>
    <w:sectPr w:rsidR="00E306EF" w:rsidRPr="00942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7886" w14:textId="77777777" w:rsidR="00813A47" w:rsidRDefault="00813A47" w:rsidP="002B13AA">
      <w:r>
        <w:separator/>
      </w:r>
    </w:p>
  </w:endnote>
  <w:endnote w:type="continuationSeparator" w:id="0">
    <w:p w14:paraId="16F68198" w14:textId="77777777" w:rsidR="00813A47" w:rsidRDefault="00813A47" w:rsidP="002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7F95" w14:textId="77777777" w:rsidR="00813A47" w:rsidRDefault="00813A47" w:rsidP="002B13AA">
      <w:r>
        <w:separator/>
      </w:r>
    </w:p>
  </w:footnote>
  <w:footnote w:type="continuationSeparator" w:id="0">
    <w:p w14:paraId="4A0894C4" w14:textId="77777777" w:rsidR="00813A47" w:rsidRDefault="00813A47" w:rsidP="002B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CB"/>
    <w:rsid w:val="00036ACB"/>
    <w:rsid w:val="0027316C"/>
    <w:rsid w:val="002B13AA"/>
    <w:rsid w:val="002D5B94"/>
    <w:rsid w:val="00301B9D"/>
    <w:rsid w:val="003B32C8"/>
    <w:rsid w:val="0049439C"/>
    <w:rsid w:val="005717E6"/>
    <w:rsid w:val="00813A47"/>
    <w:rsid w:val="009425FC"/>
    <w:rsid w:val="009B48C0"/>
    <w:rsid w:val="00A820C2"/>
    <w:rsid w:val="00D62FF1"/>
    <w:rsid w:val="00DE4069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F54F"/>
  <w15:chartTrackingRefBased/>
  <w15:docId w15:val="{33E5DA28-6BA5-4C03-9A50-42BD94D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9"/>
    <w:qFormat/>
    <w:rsid w:val="002B13AA"/>
    <w:pPr>
      <w:ind w:left="381"/>
      <w:outlineLvl w:val="0"/>
    </w:pPr>
    <w:rPr>
      <w:rFonts w:ascii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AA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2B13AA"/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林旻慧</dc:creator>
  <cp:keywords/>
  <dc:description/>
  <cp:lastModifiedBy>任雅帆</cp:lastModifiedBy>
  <cp:revision>6</cp:revision>
  <dcterms:created xsi:type="dcterms:W3CDTF">2023-02-04T00:27:00Z</dcterms:created>
  <dcterms:modified xsi:type="dcterms:W3CDTF">2023-02-15T07:15:00Z</dcterms:modified>
</cp:coreProperties>
</file>