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21" w:rsidRDefault="004A3A8D">
      <w:pPr>
        <w:spacing w:before="2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編號：                   （ 由文化局填寫） 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"/>
        <w:gridCol w:w="896"/>
        <w:gridCol w:w="2547"/>
        <w:gridCol w:w="1228"/>
        <w:gridCol w:w="3038"/>
      </w:tblGrid>
      <w:tr w:rsidR="006D4321">
        <w:trPr>
          <w:cantSplit/>
          <w:trHeight w:val="1273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4A3A8D">
            <w:pPr>
              <w:pStyle w:val="a3"/>
              <w:spacing w:line="0" w:lineRule="atLeast"/>
              <w:ind w:left="0"/>
              <w:jc w:val="center"/>
            </w:pPr>
            <w:r>
              <w:rPr>
                <w:sz w:val="52"/>
                <w:szCs w:val="52"/>
              </w:rPr>
              <w:t>年度基隆市表演藝術活動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  <w:r>
              <w:rPr>
                <w:sz w:val="56"/>
                <w:shd w:val="clear" w:color="auto" w:fill="FFFFFF"/>
              </w:rPr>
              <w:t>申請計畫書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</w:pPr>
          </w:p>
          <w:p w:rsidR="006D4321" w:rsidRDefault="006D4321">
            <w:pPr>
              <w:pStyle w:val="a3"/>
              <w:spacing w:line="0" w:lineRule="atLeast"/>
              <w:ind w:left="0" w:firstLine="0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合辦單位：基隆市文化局</w:t>
            </w: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演出單位：</w:t>
            </w: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6D4321">
            <w:pPr>
              <w:pStyle w:val="a3"/>
              <w:spacing w:line="0" w:lineRule="atLeast"/>
              <w:ind w:left="0" w:firstLine="0"/>
              <w:rPr>
                <w:sz w:val="32"/>
                <w:szCs w:val="32"/>
              </w:rPr>
            </w:pP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申請者：                    （蓋章）</w:t>
            </w: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負 責 人：                  （蓋章）</w:t>
            </w: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</w:tc>
      </w:tr>
      <w:tr w:rsidR="006D4321">
        <w:trPr>
          <w:cantSplit/>
          <w:trHeight w:val="480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   華   民   國       年        月          日</w:t>
            </w:r>
          </w:p>
        </w:tc>
      </w:tr>
      <w:tr w:rsidR="006D4321">
        <w:trPr>
          <w:cantSplit/>
          <w:trHeight w:val="52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</w:pPr>
            <w:r>
              <w:rPr>
                <w:sz w:val="28"/>
                <w:szCs w:val="28"/>
              </w:rPr>
              <w:lastRenderedPageBreak/>
              <w:t>申請計畫書摘要表</w:t>
            </w:r>
          </w:p>
        </w:tc>
      </w:tr>
      <w:tr w:rsidR="006D4321">
        <w:trPr>
          <w:cantSplit/>
          <w:trHeight w:val="522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 請 者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負 責 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hanging="28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91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  址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□□□</w:t>
            </w:r>
          </w:p>
        </w:tc>
      </w:tr>
      <w:tr w:rsidR="006D4321">
        <w:trPr>
          <w:cantSplit/>
          <w:trHeight w:val="529"/>
        </w:trPr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 絡人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5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29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傳真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5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hanging="28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457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73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hanging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□□□</w:t>
            </w:r>
          </w:p>
        </w:tc>
      </w:tr>
      <w:tr w:rsidR="006D4321">
        <w:trPr>
          <w:cantSplit/>
          <w:trHeight w:val="67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申請活動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計畫名稱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申請類別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□音樂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□戲劇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□舞蹈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□民俗技藝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□傳統戲曲</w:t>
            </w:r>
          </w:p>
          <w:p w:rsidR="006D4321" w:rsidRDefault="004A3A8D">
            <w:pPr>
              <w:pStyle w:val="a3"/>
              <w:spacing w:line="420" w:lineRule="exact"/>
            </w:pPr>
            <w:r>
              <w:rPr>
                <w:sz w:val="28"/>
                <w:szCs w:val="28"/>
              </w:rPr>
              <w:t>□跨領域</w:t>
            </w:r>
          </w:p>
          <w:p w:rsidR="006D4321" w:rsidRDefault="004A3A8D">
            <w:pPr>
              <w:pStyle w:val="a3"/>
              <w:spacing w:line="420" w:lineRule="exact"/>
              <w:ind w:left="479" w:hanging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□其他：     請註明</w:t>
            </w:r>
          </w:p>
        </w:tc>
      </w:tr>
      <w:tr w:rsidR="006D4321">
        <w:trPr>
          <w:cantSplit/>
          <w:trHeight w:val="88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預定</w:t>
            </w:r>
          </w:p>
          <w:p w:rsidR="006D4321" w:rsidRDefault="004A3A8D">
            <w:pPr>
              <w:pStyle w:val="a3"/>
              <w:spacing w:line="420" w:lineRule="exact"/>
              <w:ind w:left="0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活動地點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12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預定活動時間場次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 (依優先順序列3檔)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3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計畫總經費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1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申請文化局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54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自籌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rPr>
          <w:cantSplit/>
          <w:trHeight w:val="141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其他經費來源及金額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□獲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>補助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元。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□向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申請，補助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元，尚未核定。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□預計向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</w:rPr>
              <w:t>申請補助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>元。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  <w:jc w:val="left"/>
            </w:pPr>
            <w:r>
              <w:rPr>
                <w:sz w:val="28"/>
                <w:szCs w:val="28"/>
              </w:rPr>
              <w:t>□售票收入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元。</w:t>
            </w:r>
          </w:p>
        </w:tc>
      </w:tr>
      <w:tr w:rsidR="006D4321">
        <w:trPr>
          <w:cantSplit/>
          <w:trHeight w:val="295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資格審核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□壹、申請者立案證明影本（個人申請附身分證影本）</w:t>
            </w:r>
          </w:p>
          <w:p w:rsidR="006D4321" w:rsidRDefault="004A3A8D">
            <w:pPr>
              <w:spacing w:line="420" w:lineRule="exact"/>
              <w:ind w:left="84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□貳、活動計畫書：活動名稱、實施時間、地點、場次、主要觀眾群、售票與否、活動內容（包含活動單位及演出人員簡歷、演出曲目、舞碼、劇情概要、演出時間長度、活動照片等）、宣傳方式、經費概算</w:t>
            </w:r>
            <w:r>
              <w:rPr>
                <w:rFonts w:ascii="標楷體" w:eastAsia="標楷體" w:hAnsi="標楷體"/>
                <w:sz w:val="28"/>
              </w:rPr>
              <w:t>等。</w:t>
            </w:r>
          </w:p>
          <w:p w:rsidR="006D4321" w:rsidRDefault="004A3A8D">
            <w:pPr>
              <w:pStyle w:val="a3"/>
              <w:spacing w:line="420" w:lineRule="exact"/>
              <w:ind w:left="1" w:firstLine="0"/>
            </w:pPr>
            <w:r>
              <w:rPr>
                <w:sz w:val="28"/>
                <w:szCs w:val="28"/>
              </w:rPr>
              <w:t>□參、近年演出活動精華或往年具代表性作品之影音光碟</w:t>
            </w:r>
          </w:p>
          <w:p w:rsidR="006D4321" w:rsidRDefault="004A3A8D">
            <w:pPr>
              <w:pStyle w:val="a3"/>
              <w:spacing w:line="420" w:lineRule="exact"/>
              <w:ind w:left="1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□肆、切結書</w:t>
            </w:r>
          </w:p>
        </w:tc>
      </w:tr>
    </w:tbl>
    <w:p w:rsidR="006D4321" w:rsidRDefault="006D4321">
      <w:pPr>
        <w:pStyle w:val="a3"/>
        <w:spacing w:line="420" w:lineRule="exact"/>
        <w:ind w:left="0" w:firstLine="0"/>
        <w:rPr>
          <w:sz w:val="32"/>
          <w:szCs w:val="32"/>
        </w:rPr>
      </w:pPr>
    </w:p>
    <w:p w:rsidR="006D4321" w:rsidRDefault="004A3A8D">
      <w:pPr>
        <w:pStyle w:val="a3"/>
        <w:spacing w:line="42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壹、立案證明影本或身分證影本</w:t>
      </w:r>
    </w:p>
    <w:p w:rsidR="006D4321" w:rsidRDefault="006D4321">
      <w:pPr>
        <w:pStyle w:val="a3"/>
        <w:spacing w:line="0" w:lineRule="atLeast"/>
        <w:ind w:left="0" w:firstLine="0"/>
        <w:rPr>
          <w:sz w:val="32"/>
          <w:szCs w:val="32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D4321">
        <w:trPr>
          <w:trHeight w:val="13467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44"/>
              </w:rPr>
            </w:pPr>
            <w:r>
              <w:rPr>
                <w:sz w:val="44"/>
              </w:rPr>
              <w:t>立案證明影本、或身分證影本粘貼處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</w:tc>
      </w:tr>
    </w:tbl>
    <w:p w:rsidR="006D4321" w:rsidRDefault="004A3A8D">
      <w:r>
        <w:rPr>
          <w:rFonts w:ascii="標楷體" w:eastAsia="標楷體" w:hAnsi="標楷體"/>
          <w:sz w:val="32"/>
          <w:szCs w:val="32"/>
        </w:rPr>
        <w:lastRenderedPageBreak/>
        <w:t>貳、活動計畫書：至少包含</w:t>
      </w:r>
      <w:r>
        <w:rPr>
          <w:rFonts w:eastAsia="標楷體"/>
          <w:bCs/>
          <w:sz w:val="32"/>
          <w:szCs w:val="32"/>
        </w:rPr>
        <w:t>下列項目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一、活動名稱：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二、實施時間、地點、場次：依序列出預定檔期三個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三、主要觀眾群：（例如，國小學童、青少年、市民等）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四、售票與否：售票者請列售票方式、票價結構等</w:t>
      </w:r>
    </w:p>
    <w:p w:rsidR="006D4321" w:rsidRDefault="004A3A8D">
      <w:pPr>
        <w:spacing w:line="400" w:lineRule="exact"/>
        <w:ind w:left="1256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五、活動內容：至少包含演出單位及演出人員簡歷、演出曲目、舞碼、劇情概要、活動時間長度等。</w:t>
      </w:r>
    </w:p>
    <w:p w:rsidR="006D4321" w:rsidRDefault="004A3A8D">
      <w:pPr>
        <w:spacing w:line="400" w:lineRule="exact"/>
        <w:ind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六、宣傳方式：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七、經費概算：</w:t>
      </w:r>
    </w:p>
    <w:tbl>
      <w:tblPr>
        <w:tblW w:w="8326" w:type="dxa"/>
        <w:tblInd w:w="1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117"/>
        <w:gridCol w:w="1620"/>
        <w:gridCol w:w="2880"/>
        <w:gridCol w:w="1846"/>
      </w:tblGrid>
      <w:tr w:rsidR="006D4321"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計畫所需</w:t>
            </w:r>
          </w:p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 經 費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申請文化局補助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其他經費來源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經費明細</w:t>
            </w:r>
          </w:p>
        </w:tc>
      </w:tr>
      <w:tr w:rsidR="006D4321">
        <w:trPr>
          <w:trHeight w:val="3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詳細說明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6D432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</w:tbl>
    <w:p w:rsidR="006D4321" w:rsidRDefault="006D4321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</w:p>
    <w:p w:rsidR="00BA0DFC" w:rsidRDefault="00BA0DFC">
      <w:pPr>
        <w:rPr>
          <w:rFonts w:ascii="標楷體" w:eastAsia="標楷體" w:hAnsi="標楷體"/>
          <w:sz w:val="32"/>
          <w:szCs w:val="32"/>
        </w:rPr>
      </w:pPr>
    </w:p>
    <w:p w:rsidR="006D4321" w:rsidRDefault="004A3A8D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 xml:space="preserve">參、活動精華或往年具代表性作品之影音光碟或剪報評論    </w:t>
      </w:r>
    </w:p>
    <w:p w:rsidR="006D4321" w:rsidRDefault="006D4321">
      <w:pPr>
        <w:rPr>
          <w:rFonts w:ascii="標楷體" w:eastAsia="標楷體" w:hAnsi="標楷體"/>
          <w:sz w:val="32"/>
          <w:szCs w:val="32"/>
        </w:rPr>
      </w:pPr>
    </w:p>
    <w:p w:rsidR="006D4321" w:rsidRDefault="006D4321">
      <w:pPr>
        <w:pageBreakBefore/>
        <w:widowControl/>
        <w:suppressAutoHyphens w:val="0"/>
        <w:rPr>
          <w:rFonts w:ascii="標楷體" w:eastAsia="標楷體" w:hAnsi="標楷體"/>
          <w:sz w:val="32"/>
          <w:szCs w:val="32"/>
        </w:rPr>
      </w:pPr>
    </w:p>
    <w:p w:rsidR="006D4321" w:rsidRDefault="004A3A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肆、切結書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D4321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切結書</w:t>
            </w:r>
          </w:p>
        </w:tc>
      </w:tr>
      <w:tr w:rsidR="006D4321">
        <w:trPr>
          <w:trHeight w:val="12370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4321" w:rsidRDefault="004A3A8D">
            <w:pPr>
              <w:pStyle w:val="a3"/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玆向基隆市文化局切結以下事項：</w:t>
            </w:r>
          </w:p>
          <w:p w:rsidR="006D4321" w:rsidRDefault="006D4321">
            <w:pPr>
              <w:pStyle w:val="a3"/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</w:p>
          <w:p w:rsidR="006D4321" w:rsidRDefault="004A3A8D">
            <w:pPr>
              <w:pStyle w:val="a3"/>
              <w:spacing w:line="400" w:lineRule="exact"/>
              <w:ind w:left="0" w:firstLine="560"/>
            </w:pPr>
            <w:r>
              <w:rPr>
                <w:sz w:val="28"/>
                <w:szCs w:val="28"/>
              </w:rPr>
              <w:t>若通</w:t>
            </w:r>
            <w:r>
              <w:rPr>
                <w:color w:val="000000"/>
                <w:sz w:val="28"/>
                <w:szCs w:val="28"/>
              </w:rPr>
              <w:t>過基隆市表演藝術活動申請及補助審查</w:t>
            </w:r>
            <w:r>
              <w:rPr>
                <w:sz w:val="28"/>
                <w:szCs w:val="28"/>
              </w:rPr>
              <w:t>，無條件同意就本補助案提供之所有相關文件、成果報告（包含文字、剪報、圖片、照片）資料等，無償授權 貴局以任何形式為非營利目的之公開發表、公開傳輸、重製與相關利用行為並擔保相關的著作、呈現、文件、成果報告（包含文字、剪報、圖片、照片）以及所申請之計畫內容無侵害他人著作權或任何權利之情事，若因前開情事致 貴局權益受損，立書者願負全部賠償責任。</w:t>
            </w: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立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者（簽章）：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責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人（簽章）：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負責人身分字號：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聯絡地址：</w:t>
            </w: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聯絡電話：</w:t>
            </w:r>
          </w:p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6D4321" w:rsidRDefault="006D4321">
            <w:pPr>
              <w:spacing w:line="0" w:lineRule="atLeast"/>
              <w:ind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4A3A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   華   民   國       年       月       日</w:t>
            </w:r>
          </w:p>
        </w:tc>
      </w:tr>
    </w:tbl>
    <w:p w:rsidR="006D4321" w:rsidRDefault="006D4321"/>
    <w:sectPr w:rsidR="006D4321" w:rsidSect="00BA0DFC">
      <w:footerReference w:type="default" r:id="rId7"/>
      <w:pgSz w:w="11906" w:h="16838"/>
      <w:pgMar w:top="1021" w:right="1021" w:bottom="1021" w:left="1021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8D" w:rsidRDefault="004A3A8D">
      <w:r>
        <w:separator/>
      </w:r>
    </w:p>
  </w:endnote>
  <w:endnote w:type="continuationSeparator" w:id="0">
    <w:p w:rsidR="004A3A8D" w:rsidRDefault="004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3" w:rsidRDefault="004A3A8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C40E3" w:rsidRDefault="004A3A8D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A0DFC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C40E3" w:rsidRDefault="004A3A8D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A0DFC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8D" w:rsidRDefault="004A3A8D">
      <w:r>
        <w:rPr>
          <w:color w:val="000000"/>
        </w:rPr>
        <w:separator/>
      </w:r>
    </w:p>
  </w:footnote>
  <w:footnote w:type="continuationSeparator" w:id="0">
    <w:p w:rsidR="004A3A8D" w:rsidRDefault="004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1657E"/>
    <w:multiLevelType w:val="multilevel"/>
    <w:tmpl w:val="CF52F57C"/>
    <w:lvl w:ilvl="0">
      <w:numFmt w:val="bullet"/>
      <w:lvlText w:val="□"/>
      <w:lvlJc w:val="left"/>
      <w:pPr>
        <w:ind w:left="511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1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9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7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5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3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1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9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7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21"/>
    <w:rsid w:val="002404EF"/>
    <w:rsid w:val="003C132B"/>
    <w:rsid w:val="004A3A8D"/>
    <w:rsid w:val="006D4321"/>
    <w:rsid w:val="00B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366900-540D-4999-8E74-572AFEC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spacing w:line="320" w:lineRule="exact"/>
      <w:ind w:left="480" w:hanging="480"/>
      <w:jc w:val="both"/>
    </w:pPr>
    <w:rPr>
      <w:rFonts w:ascii="標楷體" w:eastAsia="標楷體" w:hAnsi="標楷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st21">
    <w:name w:val="test21"/>
    <w:rPr>
      <w:rFonts w:ascii="өũ" w:hAnsi="өũ"/>
      <w:strike w:val="0"/>
      <w:dstrike w:val="0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基隆市文化局演藝活動申請表</dc:title>
  <dc:subject/>
  <dc:creator>藝術組</dc:creator>
  <cp:lastModifiedBy>錢桑香</cp:lastModifiedBy>
  <cp:revision>2</cp:revision>
  <cp:lastPrinted>2011-10-06T07:16:00Z</cp:lastPrinted>
  <dcterms:created xsi:type="dcterms:W3CDTF">2022-11-04T07:25:00Z</dcterms:created>
  <dcterms:modified xsi:type="dcterms:W3CDTF">2022-11-04T07:25:00Z</dcterms:modified>
</cp:coreProperties>
</file>